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4FE7" w:rsidRDefault="00000000">
      <w:pPr>
        <w:pStyle w:val="Standard"/>
        <w:autoSpaceDE w:val="0"/>
        <w:rPr>
          <w:rFonts w:ascii="ArialMT" w:eastAsia="ArialMT" w:hAnsi="ArialMT" w:cs="ArialMT"/>
          <w:b/>
          <w:bCs/>
          <w:sz w:val="20"/>
        </w:rPr>
      </w:pPr>
      <w:r>
        <w:rPr>
          <w:rFonts w:ascii="ArialMT" w:eastAsia="ArialMT" w:hAnsi="ArialMT" w:cs="ArialMT"/>
          <w:b/>
          <w:bCs/>
          <w:sz w:val="20"/>
        </w:rPr>
        <w:t xml:space="preserve">                                                                                                                                            </w:t>
      </w:r>
    </w:p>
    <w:p w:rsidR="003F4FE7" w:rsidRDefault="00000000">
      <w:pPr>
        <w:pStyle w:val="Standard"/>
        <w:autoSpaceDE w:val="0"/>
      </w:pPr>
      <w:r>
        <w:rPr>
          <w:rFonts w:ascii="ArialMT" w:eastAsia="ArialMT" w:hAnsi="ArialMT" w:cs="ArialMT"/>
          <w:b/>
          <w:bCs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17282</wp:posOffset>
            </wp:positionH>
            <wp:positionV relativeFrom="paragraph">
              <wp:posOffset>13322</wp:posOffset>
            </wp:positionV>
            <wp:extent cx="1623242" cy="1012679"/>
            <wp:effectExtent l="0" t="0" r="0" b="0"/>
            <wp:wrapTight wrapText="bothSides">
              <wp:wrapPolygon edited="0">
                <wp:start x="0" y="0"/>
                <wp:lineTo x="0" y="21139"/>
                <wp:lineTo x="21296" y="21139"/>
                <wp:lineTo x="21296" y="0"/>
                <wp:lineTo x="0" y="0"/>
              </wp:wrapPolygon>
            </wp:wrapTight>
            <wp:docPr id="97976636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94" t="-300" r="-194" b="-300"/>
                    <a:stretch>
                      <a:fillRect/>
                    </a:stretch>
                  </pic:blipFill>
                  <pic:spPr>
                    <a:xfrm>
                      <a:off x="0" y="0"/>
                      <a:ext cx="1623242" cy="1012679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F4FE7" w:rsidRDefault="003F4FE7">
      <w:pPr>
        <w:pStyle w:val="Standard"/>
        <w:autoSpaceDE w:val="0"/>
        <w:rPr>
          <w:rFonts w:ascii="ArialMT" w:eastAsia="ArialMT" w:hAnsi="ArialMT" w:cs="ArialMT"/>
          <w:b/>
          <w:bCs/>
          <w:sz w:val="20"/>
        </w:rPr>
      </w:pPr>
    </w:p>
    <w:p w:rsidR="003F4FE7" w:rsidRDefault="003F4FE7">
      <w:pPr>
        <w:pStyle w:val="Standard"/>
        <w:autoSpaceDE w:val="0"/>
        <w:rPr>
          <w:rFonts w:ascii="ArialMT" w:eastAsia="ArialMT" w:hAnsi="ArialMT" w:cs="ArialMT"/>
          <w:b/>
          <w:bCs/>
          <w:sz w:val="20"/>
        </w:rPr>
      </w:pPr>
    </w:p>
    <w:p w:rsidR="003F4FE7" w:rsidRDefault="003F4FE7">
      <w:pPr>
        <w:pStyle w:val="Standard"/>
        <w:autoSpaceDE w:val="0"/>
        <w:rPr>
          <w:rFonts w:ascii="ArialMT" w:eastAsia="ArialMT" w:hAnsi="ArialMT" w:cs="ArialMT"/>
          <w:b/>
          <w:bCs/>
          <w:sz w:val="20"/>
        </w:rPr>
      </w:pPr>
    </w:p>
    <w:p w:rsidR="003F4FE7" w:rsidRDefault="003F4FE7">
      <w:pPr>
        <w:pStyle w:val="Standard"/>
        <w:autoSpaceDE w:val="0"/>
        <w:rPr>
          <w:rFonts w:ascii="ArialMT" w:eastAsia="ArialMT" w:hAnsi="ArialMT" w:cs="ArialMT"/>
          <w:b/>
          <w:bCs/>
          <w:sz w:val="20"/>
        </w:rPr>
      </w:pPr>
    </w:p>
    <w:p w:rsidR="003F4FE7" w:rsidRDefault="003F4FE7">
      <w:pPr>
        <w:pStyle w:val="Standard"/>
        <w:autoSpaceDE w:val="0"/>
        <w:rPr>
          <w:rFonts w:ascii="ArialMT" w:eastAsia="ArialMT" w:hAnsi="ArialMT" w:cs="ArialMT"/>
          <w:b/>
          <w:bCs/>
          <w:sz w:val="20"/>
        </w:rPr>
      </w:pPr>
    </w:p>
    <w:p w:rsidR="003F4FE7" w:rsidRDefault="003F4FE7">
      <w:pPr>
        <w:pStyle w:val="Standard"/>
        <w:autoSpaceDE w:val="0"/>
        <w:jc w:val="center"/>
        <w:rPr>
          <w:rFonts w:ascii="ArialMT" w:eastAsia="ArialMT" w:hAnsi="ArialMT" w:cs="ArialMT"/>
          <w:b/>
          <w:bCs/>
          <w:sz w:val="20"/>
        </w:rPr>
      </w:pPr>
    </w:p>
    <w:p w:rsidR="003F4FE7" w:rsidRDefault="003F4FE7">
      <w:pPr>
        <w:pStyle w:val="Standard"/>
        <w:autoSpaceDE w:val="0"/>
        <w:jc w:val="center"/>
        <w:rPr>
          <w:rFonts w:ascii="ArialMT" w:eastAsia="ArialMT" w:hAnsi="ArialMT" w:cs="ArialMT"/>
          <w:b/>
          <w:bCs/>
          <w:sz w:val="20"/>
        </w:rPr>
      </w:pPr>
    </w:p>
    <w:p w:rsidR="003F4FE7" w:rsidRDefault="003F4FE7">
      <w:pPr>
        <w:pStyle w:val="Standard"/>
        <w:autoSpaceDE w:val="0"/>
        <w:jc w:val="center"/>
        <w:rPr>
          <w:rFonts w:ascii="ArialMT" w:eastAsia="ArialMT" w:hAnsi="ArialMT" w:cs="ArialMT"/>
          <w:b/>
          <w:bCs/>
          <w:sz w:val="20"/>
        </w:rPr>
      </w:pPr>
    </w:p>
    <w:p w:rsidR="003F4FE7" w:rsidRDefault="00000000">
      <w:pPr>
        <w:pStyle w:val="Standard"/>
        <w:autoSpaceDE w:val="0"/>
        <w:jc w:val="right"/>
        <w:rPr>
          <w:rFonts w:ascii="Verdana" w:eastAsia="ArialMT" w:hAnsi="Verdana" w:cs="ArialMT"/>
          <w:sz w:val="24"/>
          <w:szCs w:val="24"/>
        </w:rPr>
      </w:pPr>
      <w:r>
        <w:rPr>
          <w:rFonts w:ascii="Verdana" w:eastAsia="ArialMT" w:hAnsi="Verdana" w:cs="ArialMT"/>
          <w:sz w:val="24"/>
          <w:szCs w:val="24"/>
        </w:rPr>
        <w:t>Prato, 30 novembre 2024</w:t>
      </w:r>
    </w:p>
    <w:p w:rsidR="003F4FE7" w:rsidRDefault="003F4FE7">
      <w:pPr>
        <w:pStyle w:val="Standard"/>
        <w:autoSpaceDE w:val="0"/>
        <w:jc w:val="center"/>
        <w:rPr>
          <w:rFonts w:ascii="ArialMT" w:eastAsia="ArialMT" w:hAnsi="ArialMT" w:cs="ArialMT"/>
          <w:b/>
          <w:bCs/>
          <w:sz w:val="20"/>
        </w:rPr>
      </w:pPr>
    </w:p>
    <w:p w:rsidR="003F4FE7" w:rsidRDefault="003F4FE7">
      <w:pPr>
        <w:pStyle w:val="Textbody"/>
        <w:rPr>
          <w:rFonts w:ascii="Verdana" w:hAnsi="Verdana"/>
          <w:sz w:val="24"/>
          <w:szCs w:val="24"/>
        </w:rPr>
      </w:pPr>
    </w:p>
    <w:p w:rsidR="003F4FE7" w:rsidRDefault="00000000">
      <w:pPr>
        <w:pStyle w:val="Textbody"/>
        <w:jc w:val="center"/>
      </w:pPr>
      <w:r>
        <w:rPr>
          <w:rFonts w:ascii="Verdana" w:hAnsi="Verdana"/>
          <w:sz w:val="24"/>
          <w:szCs w:val="24"/>
          <w:u w:val="single"/>
        </w:rPr>
        <w:t>COMUNICATO  STAMPA</w:t>
      </w:r>
    </w:p>
    <w:p w:rsidR="003F4FE7" w:rsidRDefault="003F4FE7">
      <w:pPr>
        <w:pStyle w:val="Textbody"/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:rsidR="003F4FE7" w:rsidRDefault="00000000">
      <w:pPr>
        <w:pStyle w:val="Standard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 Palazzo Banci Buonamici premiati cinque nuovi Maestri del Lavoro</w:t>
      </w:r>
    </w:p>
    <w:p w:rsidR="003F4FE7" w:rsidRDefault="00000000">
      <w:pPr>
        <w:pStyle w:val="Standard"/>
        <w:rPr>
          <w:rFonts w:ascii="Verdana" w:hAnsi="Verdana"/>
          <w:i/>
          <w:iCs/>
          <w:sz w:val="24"/>
          <w:szCs w:val="24"/>
        </w:rPr>
      </w:pPr>
      <w:r>
        <w:rPr>
          <w:rFonts w:ascii="Verdana" w:hAnsi="Verdana"/>
          <w:i/>
          <w:iCs/>
          <w:sz w:val="24"/>
          <w:szCs w:val="24"/>
        </w:rPr>
        <w:t>Il presidente della Provincia Simone Calamai “È fondamentale, soprattutto in un contesto come il nostro, valorizzare il lavoro e chi lo svolge con impegno quotidiano”</w:t>
      </w:r>
    </w:p>
    <w:p w:rsidR="003F4FE7" w:rsidRDefault="003F4FE7">
      <w:pPr>
        <w:pStyle w:val="Standard"/>
        <w:rPr>
          <w:rFonts w:ascii="Verdana" w:hAnsi="Verdana"/>
          <w:i/>
          <w:iCs/>
          <w:sz w:val="24"/>
          <w:szCs w:val="24"/>
        </w:rPr>
      </w:pPr>
    </w:p>
    <w:p w:rsidR="003F4FE7" w:rsidRDefault="003F4FE7">
      <w:pPr>
        <w:pStyle w:val="Standard"/>
        <w:rPr>
          <w:rFonts w:ascii="Verdana" w:hAnsi="Verdana"/>
          <w:sz w:val="24"/>
          <w:szCs w:val="24"/>
        </w:rPr>
      </w:pPr>
    </w:p>
    <w:p w:rsidR="003F4FE7" w:rsidRDefault="00000000">
      <w:pPr>
        <w:pStyle w:val="Standard"/>
      </w:pPr>
      <w:r>
        <w:rPr>
          <w:rFonts w:ascii="Verdana" w:hAnsi="Verdana"/>
          <w:sz w:val="24"/>
          <w:szCs w:val="24"/>
        </w:rPr>
        <w:t xml:space="preserve">Questa mattina presso la Sala Gonfalone di Palazzo Banci Buonamici si è svolta la </w:t>
      </w:r>
      <w:r>
        <w:rPr>
          <w:rFonts w:ascii="Verdana" w:hAnsi="Verdana"/>
          <w:b/>
          <w:bCs/>
          <w:sz w:val="24"/>
          <w:szCs w:val="24"/>
        </w:rPr>
        <w:t>Giornata del Maestro del Lavoro</w:t>
      </w:r>
      <w:r>
        <w:rPr>
          <w:rFonts w:ascii="Verdana" w:hAnsi="Verdana"/>
          <w:sz w:val="24"/>
          <w:szCs w:val="24"/>
        </w:rPr>
        <w:t>, l’importante occasione di incontro tra le Istituzioni locali e il Consolato provinciale di Prato dei Maestri del Lavoro.</w:t>
      </w:r>
    </w:p>
    <w:p w:rsidR="003F4FE7" w:rsidRDefault="003F4FE7">
      <w:pPr>
        <w:pStyle w:val="Standard"/>
        <w:rPr>
          <w:rFonts w:ascii="Verdana" w:hAnsi="Verdana"/>
          <w:sz w:val="24"/>
          <w:szCs w:val="24"/>
        </w:rPr>
      </w:pPr>
    </w:p>
    <w:p w:rsidR="003F4FE7" w:rsidRDefault="00000000">
      <w:pPr>
        <w:pStyle w:val="Standard"/>
      </w:pPr>
      <w:r>
        <w:rPr>
          <w:rFonts w:ascii="Verdana" w:hAnsi="Verdana"/>
          <w:sz w:val="24"/>
          <w:szCs w:val="24"/>
        </w:rPr>
        <w:t xml:space="preserve">Presenti il presidente della Provincia di Prato </w:t>
      </w:r>
      <w:r>
        <w:rPr>
          <w:rFonts w:ascii="Verdana" w:hAnsi="Verdana"/>
          <w:b/>
          <w:bCs/>
          <w:sz w:val="24"/>
          <w:szCs w:val="24"/>
        </w:rPr>
        <w:t>Simone Calamai</w:t>
      </w:r>
      <w:r>
        <w:rPr>
          <w:rFonts w:ascii="Verdana" w:hAnsi="Verdana"/>
          <w:sz w:val="24"/>
          <w:szCs w:val="24"/>
        </w:rPr>
        <w:t xml:space="preserve">, la sindaca del Comune di Prato </w:t>
      </w:r>
      <w:r>
        <w:rPr>
          <w:rFonts w:ascii="Verdana" w:hAnsi="Verdana"/>
          <w:b/>
          <w:bCs/>
          <w:sz w:val="24"/>
          <w:szCs w:val="24"/>
        </w:rPr>
        <w:t>Ilaria Bugetti</w:t>
      </w:r>
      <w:r>
        <w:rPr>
          <w:rFonts w:ascii="Verdana" w:hAnsi="Verdana"/>
          <w:sz w:val="24"/>
          <w:szCs w:val="24"/>
        </w:rPr>
        <w:t xml:space="preserve">, il vicesindaco del Comune di Carmignano </w:t>
      </w:r>
      <w:r>
        <w:rPr>
          <w:rFonts w:ascii="Verdana" w:hAnsi="Verdana"/>
          <w:b/>
          <w:bCs/>
          <w:sz w:val="24"/>
          <w:szCs w:val="24"/>
        </w:rPr>
        <w:t>Federico Migaldi</w:t>
      </w:r>
      <w:r>
        <w:rPr>
          <w:rFonts w:ascii="Verdana" w:hAnsi="Verdana"/>
          <w:sz w:val="24"/>
          <w:szCs w:val="24"/>
        </w:rPr>
        <w:t xml:space="preserve">, il vicesindaco del Comune di Vaiano </w:t>
      </w:r>
      <w:r>
        <w:rPr>
          <w:rFonts w:ascii="Verdana" w:hAnsi="Verdana"/>
          <w:b/>
          <w:bCs/>
          <w:sz w:val="24"/>
          <w:szCs w:val="24"/>
        </w:rPr>
        <w:t>Davide Puccianti</w:t>
      </w:r>
      <w:r>
        <w:rPr>
          <w:rFonts w:ascii="Verdana" w:hAnsi="Verdana"/>
          <w:sz w:val="24"/>
          <w:szCs w:val="24"/>
        </w:rPr>
        <w:t xml:space="preserve">, ed il Console dei Maestri del lavoro di Prato </w:t>
      </w:r>
      <w:r>
        <w:rPr>
          <w:rFonts w:ascii="Verdana" w:hAnsi="Verdana"/>
          <w:b/>
          <w:bCs/>
          <w:sz w:val="24"/>
          <w:szCs w:val="24"/>
        </w:rPr>
        <w:t>Mauro Gori</w:t>
      </w:r>
      <w:r>
        <w:rPr>
          <w:rFonts w:ascii="Verdana" w:hAnsi="Verdana"/>
          <w:sz w:val="24"/>
          <w:szCs w:val="24"/>
        </w:rPr>
        <w:t>.</w:t>
      </w:r>
    </w:p>
    <w:p w:rsidR="003F4FE7" w:rsidRDefault="003F4FE7">
      <w:pPr>
        <w:pStyle w:val="Standard"/>
        <w:rPr>
          <w:rFonts w:ascii="Verdana" w:hAnsi="Verdana"/>
          <w:sz w:val="24"/>
          <w:szCs w:val="24"/>
        </w:rPr>
      </w:pPr>
    </w:p>
    <w:p w:rsidR="003F4FE7" w:rsidRDefault="00000000">
      <w:pPr>
        <w:pStyle w:val="Standard"/>
      </w:pPr>
      <w:r>
        <w:rPr>
          <w:rFonts w:ascii="Verdana" w:hAnsi="Verdana"/>
          <w:sz w:val="24"/>
          <w:szCs w:val="24"/>
          <w:shd w:val="clear" w:color="auto" w:fill="FFFFFF"/>
        </w:rPr>
        <w:t xml:space="preserve">Nell’ambito dell’incontro le autorità presenti hanno consegnato un </w:t>
      </w:r>
      <w:r>
        <w:rPr>
          <w:rFonts w:ascii="Verdana" w:hAnsi="Verdana"/>
          <w:b/>
          <w:bCs/>
          <w:sz w:val="24"/>
          <w:szCs w:val="24"/>
          <w:shd w:val="clear" w:color="auto" w:fill="FFFFFF"/>
        </w:rPr>
        <w:t>attestato ai nuovi Maestri del Lavoro</w:t>
      </w:r>
      <w:r>
        <w:rPr>
          <w:rFonts w:ascii="Verdana" w:hAnsi="Verdana"/>
          <w:sz w:val="24"/>
          <w:szCs w:val="24"/>
          <w:shd w:val="clear" w:color="auto" w:fill="FFFFFF"/>
        </w:rPr>
        <w:t>, insigniti della Stella al merito nell’anno 2024, con l’obiettivo di riconoscere il merito a chi ha dato un contributo importante alla propria azienda.</w:t>
      </w:r>
    </w:p>
    <w:p w:rsidR="003F4FE7" w:rsidRDefault="003F4FE7">
      <w:pPr>
        <w:pStyle w:val="Standard"/>
        <w:rPr>
          <w:rFonts w:ascii="Verdana" w:hAnsi="Verdana"/>
          <w:sz w:val="24"/>
          <w:szCs w:val="24"/>
        </w:rPr>
      </w:pPr>
    </w:p>
    <w:p w:rsidR="003F4FE7" w:rsidRDefault="00000000">
      <w:pPr>
        <w:pStyle w:val="Standar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Sono stati premiati Ettore Bertola di Cromos Srl, Laura Cialdi di Cromos Srl, Luca Faggi di Marini industrie Spa, Isabella Lorenzini di Homo Snc, e Cristina Ruggeri di Plastylenia Spa.</w:t>
      </w:r>
    </w:p>
    <w:p w:rsidR="003F4FE7" w:rsidRDefault="003F4FE7">
      <w:pPr>
        <w:pStyle w:val="Standard"/>
        <w:rPr>
          <w:rFonts w:ascii="Verdana" w:hAnsi="Verdana"/>
          <w:sz w:val="24"/>
          <w:szCs w:val="24"/>
        </w:rPr>
      </w:pPr>
    </w:p>
    <w:p w:rsidR="003F4FE7" w:rsidRDefault="00000000">
      <w:pPr>
        <w:pStyle w:val="Standard"/>
      </w:pPr>
      <w:r>
        <w:rPr>
          <w:rFonts w:ascii="Verdana" w:hAnsi="Verdana"/>
          <w:sz w:val="24"/>
          <w:szCs w:val="24"/>
        </w:rPr>
        <w:t>“</w:t>
      </w:r>
      <w:r>
        <w:rPr>
          <w:rFonts w:ascii="Verdana" w:hAnsi="Verdana"/>
          <w:i/>
          <w:iCs/>
          <w:sz w:val="24"/>
          <w:szCs w:val="24"/>
        </w:rPr>
        <w:t>Questa giornata rappresenta un'opportunità per esprimere la nostra più profonda stima nei confronti dei nuovi Maestri del Lavoro, che sono stati insigniti di un'importante onorificenza</w:t>
      </w:r>
      <w:r>
        <w:rPr>
          <w:rFonts w:ascii="Verdana" w:hAnsi="Verdana"/>
          <w:sz w:val="24"/>
          <w:szCs w:val="24"/>
        </w:rPr>
        <w:t xml:space="preserve"> – ha dichiarato il presidente della Provincia di Prato </w:t>
      </w:r>
      <w:r>
        <w:rPr>
          <w:rFonts w:ascii="Verdana" w:hAnsi="Verdana"/>
          <w:b/>
          <w:bCs/>
          <w:sz w:val="24"/>
          <w:szCs w:val="24"/>
        </w:rPr>
        <w:t xml:space="preserve">Simone Calamai </w:t>
      </w:r>
      <w:r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i/>
          <w:iCs/>
          <w:sz w:val="24"/>
          <w:szCs w:val="24"/>
        </w:rPr>
        <w:t xml:space="preserve">Per noi, è anche un momento per ringraziare tutte le persone che, nel mondo del lavoro, portano avanti con passione, professionalità e dedizione le loro attività. </w:t>
      </w:r>
      <w:r>
        <w:rPr>
          <w:rFonts w:ascii="Verdana" w:hAnsi="Verdana"/>
          <w:b/>
          <w:bCs/>
          <w:i/>
          <w:iCs/>
          <w:sz w:val="24"/>
          <w:szCs w:val="24"/>
        </w:rPr>
        <w:t>Un gesto che assume particolare significato in un territorio come quello pratese, che da sempre si contraddistingue per la sua laboriosità e l'attaccamento al lavoro</w:t>
      </w:r>
      <w:r>
        <w:rPr>
          <w:rFonts w:ascii="Verdana" w:hAnsi="Verdana"/>
          <w:i/>
          <w:iCs/>
          <w:sz w:val="24"/>
          <w:szCs w:val="24"/>
        </w:rPr>
        <w:t>, rendendo quest'ultimo un autentico marchio di identità.</w:t>
      </w:r>
    </w:p>
    <w:p w:rsidR="003F4FE7" w:rsidRDefault="00000000">
      <w:pPr>
        <w:pStyle w:val="Standard"/>
      </w:pPr>
      <w:r>
        <w:rPr>
          <w:rFonts w:ascii="Verdana" w:hAnsi="Verdana"/>
          <w:i/>
          <w:iCs/>
          <w:sz w:val="24"/>
          <w:szCs w:val="24"/>
        </w:rPr>
        <w:t>È quindi fondamentale, soprattutto in un contesto come il nostro, v</w:t>
      </w:r>
      <w:r>
        <w:rPr>
          <w:rFonts w:ascii="Verdana" w:hAnsi="Verdana"/>
          <w:b/>
          <w:bCs/>
          <w:i/>
          <w:iCs/>
          <w:sz w:val="24"/>
          <w:szCs w:val="24"/>
        </w:rPr>
        <w:t>alorizzare il lavoro e chi lo svolge con impegno quotidiano</w:t>
      </w:r>
      <w:r>
        <w:rPr>
          <w:rFonts w:ascii="Verdana" w:hAnsi="Verdana"/>
          <w:i/>
          <w:iCs/>
          <w:sz w:val="24"/>
          <w:szCs w:val="24"/>
        </w:rPr>
        <w:t xml:space="preserve">. In questo senso, voglio sottolineare l'importante collaborazione con la Federazione dei Maestri del Lavoro di Prato, che si concretizza anche attraverso il progetto delle start-up, </w:t>
      </w:r>
      <w:r>
        <w:rPr>
          <w:rFonts w:ascii="Verdana" w:hAnsi="Verdana"/>
          <w:i/>
          <w:iCs/>
          <w:sz w:val="24"/>
          <w:szCs w:val="24"/>
        </w:rPr>
        <w:lastRenderedPageBreak/>
        <w:t>un'iniziativa che anima la Federazione durante l'anno. Un progetto che non solo promuove l'innovazione, ma trasmette anche ai giovani il valore del lavoro, l'impegno e l'esempio di chi ha saputo affermarsi in questo campo. Complimenti sinceri a tutti gli insigniti, che con il loro impegno continuano a essere un punto di riferimento per la nostra comunità e per le nuove generazioni.</w:t>
      </w:r>
      <w:r>
        <w:rPr>
          <w:rFonts w:ascii="Verdana" w:hAnsi="Verdana"/>
          <w:sz w:val="24"/>
          <w:szCs w:val="24"/>
        </w:rPr>
        <w:t>"</w:t>
      </w:r>
    </w:p>
    <w:p w:rsidR="003F4FE7" w:rsidRDefault="003F4FE7">
      <w:pPr>
        <w:pStyle w:val="Standard"/>
        <w:rPr>
          <w:rFonts w:ascii="Verdana" w:hAnsi="Verdana"/>
          <w:sz w:val="24"/>
          <w:szCs w:val="24"/>
        </w:rPr>
      </w:pPr>
    </w:p>
    <w:p w:rsidR="003F4FE7" w:rsidRDefault="00000000">
      <w:pPr>
        <w:pStyle w:val="Standard"/>
      </w:pPr>
      <w:r>
        <w:rPr>
          <w:rFonts w:ascii="Verdana" w:hAnsi="Verdana"/>
          <w:sz w:val="24"/>
          <w:szCs w:val="24"/>
        </w:rPr>
        <w:t xml:space="preserve">Al presidente Calamai è stata poi conferita la prestigiosa </w:t>
      </w:r>
      <w:r>
        <w:rPr>
          <w:rFonts w:ascii="Verdana" w:hAnsi="Verdana"/>
          <w:b/>
          <w:bCs/>
          <w:sz w:val="24"/>
          <w:szCs w:val="24"/>
        </w:rPr>
        <w:t>medaglia al merito</w:t>
      </w:r>
      <w:r>
        <w:rPr>
          <w:rFonts w:ascii="Verdana" w:hAnsi="Verdana"/>
          <w:sz w:val="24"/>
          <w:szCs w:val="24"/>
        </w:rPr>
        <w:t xml:space="preserve"> da parte dei Maestri del Lavoro, in occasione dei 100 anni della Federazione.</w:t>
      </w:r>
    </w:p>
    <w:p w:rsidR="003F4FE7" w:rsidRDefault="003F4FE7">
      <w:pPr>
        <w:pStyle w:val="Standard"/>
        <w:rPr>
          <w:rFonts w:ascii="Verdana" w:hAnsi="Verdana"/>
          <w:sz w:val="24"/>
          <w:szCs w:val="24"/>
        </w:rPr>
      </w:pPr>
    </w:p>
    <w:p w:rsidR="003F4FE7" w:rsidRDefault="00000000">
      <w:pPr>
        <w:pStyle w:val="Standar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 mattinata è stata anche occasione per commentare le attività del Consolato di Prato, con un speciale ringraziamento ai soci che si sono distinti nelle attività di volontariato.</w:t>
      </w:r>
    </w:p>
    <w:p w:rsidR="003F4FE7" w:rsidRDefault="00000000">
      <w:pPr>
        <w:pStyle w:val="Standar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:rsidR="003F4FE7" w:rsidRDefault="00000000">
      <w:pPr>
        <w:pStyle w:val="Standard"/>
      </w:pPr>
      <w:r>
        <w:rPr>
          <w:rFonts w:ascii="Verdana" w:hAnsi="Verdana"/>
          <w:i/>
          <w:iCs/>
          <w:sz w:val="24"/>
          <w:szCs w:val="24"/>
        </w:rPr>
        <w:t xml:space="preserve">“Oggi è un momento di incontro con le istituzioni locali, che ci offre l’opportunità di scambiarci idee e opinioni </w:t>
      </w:r>
      <w:r>
        <w:rPr>
          <w:rFonts w:ascii="Verdana" w:hAnsi="Verdana"/>
          <w:sz w:val="24"/>
          <w:szCs w:val="24"/>
        </w:rPr>
        <w:t>– ha dichiarato il Console dei Maestri del Lavoro di Prato</w:t>
      </w:r>
      <w:r>
        <w:rPr>
          <w:rFonts w:ascii="Verdana" w:hAnsi="Verdana"/>
          <w:b/>
          <w:bCs/>
          <w:sz w:val="24"/>
          <w:szCs w:val="24"/>
        </w:rPr>
        <w:t xml:space="preserve"> Mauro Gori </w:t>
      </w:r>
      <w:r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i/>
          <w:iCs/>
          <w:sz w:val="24"/>
          <w:szCs w:val="24"/>
        </w:rPr>
        <w:t xml:space="preserve">Tuttavia, il focus principale di questa giornata è rendere omaggio ai Maestri che quest’anno sono stati insigniti della Stella.  Sebbene la prima cerimonia si svolga a livello regionale a Firenze, questa per noi ha un valore particolare, poiché si tiene a livello locale – ha concluso Gori – Siamo, infine lieti di annunciare che </w:t>
      </w:r>
      <w:r>
        <w:rPr>
          <w:rFonts w:ascii="Verdana" w:hAnsi="Verdana"/>
          <w:b/>
          <w:bCs/>
          <w:i/>
          <w:iCs/>
          <w:sz w:val="24"/>
          <w:szCs w:val="24"/>
        </w:rPr>
        <w:t>nel 2025 il Consolato di Prato avrà il privilegio di organizzare il Convegno regionale toscano</w:t>
      </w:r>
      <w:r>
        <w:rPr>
          <w:rFonts w:ascii="Verdana" w:hAnsi="Verdana"/>
          <w:i/>
          <w:iCs/>
          <w:sz w:val="24"/>
          <w:szCs w:val="24"/>
        </w:rPr>
        <w:t>, con l'invito esteso a tutte le Autorità a partecipare, per condividere le riflessioni che emergeranno durante l'evento”.</w:t>
      </w:r>
    </w:p>
    <w:p w:rsidR="003F4FE7" w:rsidRDefault="003F4FE7">
      <w:pPr>
        <w:pStyle w:val="Standard"/>
        <w:rPr>
          <w:rFonts w:ascii="Verdana" w:hAnsi="Verdana"/>
          <w:sz w:val="24"/>
          <w:szCs w:val="24"/>
        </w:rPr>
      </w:pPr>
    </w:p>
    <w:p w:rsidR="003F4FE7" w:rsidRDefault="00000000">
      <w:pPr>
        <w:pStyle w:val="Standar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 termine della giornata è stato consegnato anche un ulteriore prestigioso riconoscimento.</w:t>
      </w:r>
    </w:p>
    <w:p w:rsidR="003F4FE7" w:rsidRDefault="00000000">
      <w:pPr>
        <w:pStyle w:val="Standard"/>
      </w:pPr>
      <w:r>
        <w:rPr>
          <w:rFonts w:ascii="Verdana" w:hAnsi="Verdana"/>
          <w:sz w:val="24"/>
          <w:szCs w:val="24"/>
        </w:rPr>
        <w:t xml:space="preserve">Il Vice presidente per il Centro della Federazione Gino Piccini ha conferito al Maestro </w:t>
      </w:r>
      <w:r>
        <w:rPr>
          <w:rFonts w:ascii="Verdana" w:hAnsi="Verdana"/>
          <w:b/>
          <w:bCs/>
          <w:sz w:val="24"/>
          <w:szCs w:val="24"/>
        </w:rPr>
        <w:t xml:space="preserve">Edoardo Silli </w:t>
      </w:r>
      <w:r>
        <w:rPr>
          <w:rFonts w:ascii="Verdana" w:hAnsi="Verdana"/>
          <w:sz w:val="24"/>
          <w:szCs w:val="24"/>
        </w:rPr>
        <w:t>la “</w:t>
      </w:r>
      <w:r>
        <w:rPr>
          <w:rFonts w:ascii="Verdana" w:hAnsi="Verdana"/>
          <w:b/>
          <w:bCs/>
          <w:sz w:val="24"/>
          <w:szCs w:val="24"/>
        </w:rPr>
        <w:t>Benemerenza magistrale</w:t>
      </w:r>
      <w:r>
        <w:rPr>
          <w:rFonts w:ascii="Verdana" w:hAnsi="Verdana"/>
          <w:sz w:val="24"/>
          <w:szCs w:val="24"/>
        </w:rPr>
        <w:t>”, un riconoscimento nei confronti di chi ha servito e serve la Federazione con lo spirito di servizio e che si è distinto per l’impegno profuso nelle scuole, nel sociale e nelle cariche federative.</w:t>
      </w:r>
    </w:p>
    <w:p w:rsidR="003F4FE7" w:rsidRDefault="003F4FE7">
      <w:pPr>
        <w:pStyle w:val="Standard"/>
        <w:rPr>
          <w:rFonts w:ascii="Verdana" w:hAnsi="Verdana"/>
          <w:sz w:val="24"/>
          <w:szCs w:val="24"/>
        </w:rPr>
      </w:pPr>
    </w:p>
    <w:p w:rsidR="003F4FE7" w:rsidRDefault="00000000">
      <w:pPr>
        <w:pStyle w:val="Standar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Nel 2024, tra i circa 12.000 soci, la Federazione Nazionale dei Maestri del Lavoro ha scelto di conferire la "Benemerenza magistrale" a 8 Maestri, tra i quali Edoardo Silli.</w:t>
      </w:r>
    </w:p>
    <w:p w:rsidR="003F4FE7" w:rsidRDefault="003F4FE7">
      <w:pPr>
        <w:pStyle w:val="Standard"/>
        <w:rPr>
          <w:rFonts w:ascii="Verdana" w:hAnsi="Verdana"/>
          <w:i/>
          <w:iCs/>
          <w:sz w:val="24"/>
          <w:szCs w:val="24"/>
        </w:rPr>
      </w:pPr>
    </w:p>
    <w:p w:rsidR="003F4FE7" w:rsidRDefault="003F4FE7">
      <w:pPr>
        <w:pStyle w:val="Standard"/>
        <w:rPr>
          <w:rFonts w:ascii="Verdana" w:hAnsi="Verdana"/>
          <w:sz w:val="24"/>
          <w:szCs w:val="24"/>
        </w:rPr>
      </w:pPr>
    </w:p>
    <w:sectPr w:rsidR="003F4FE7">
      <w:footerReference w:type="default" r:id="rId8"/>
      <w:pgSz w:w="11906" w:h="16838"/>
      <w:pgMar w:top="720" w:right="1133" w:bottom="1134" w:left="1134" w:header="72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29B1" w:rsidRDefault="00DD29B1">
      <w:pPr>
        <w:rPr>
          <w:rFonts w:hint="eastAsia"/>
        </w:rPr>
      </w:pPr>
      <w:r>
        <w:separator/>
      </w:r>
    </w:p>
  </w:endnote>
  <w:endnote w:type="continuationSeparator" w:id="0">
    <w:p w:rsidR="00DD29B1" w:rsidRDefault="00DD29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Pidipagina"/>
      <w:tabs>
        <w:tab w:val="clear" w:pos="4819"/>
        <w:tab w:val="clear" w:pos="9638"/>
        <w:tab w:val="left" w:pos="993"/>
        <w:tab w:val="center" w:pos="4820"/>
      </w:tabs>
      <w:rPr>
        <w:i/>
        <w:sz w:val="18"/>
      </w:rPr>
    </w:pPr>
  </w:p>
  <w:p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29B1" w:rsidRDefault="00DD29B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D29B1" w:rsidRDefault="00DD29B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84237"/>
    <w:multiLevelType w:val="multilevel"/>
    <w:tmpl w:val="0DB8933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200273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4FE7"/>
    <w:rsid w:val="001D1B89"/>
    <w:rsid w:val="00356BFB"/>
    <w:rsid w:val="003F4FE7"/>
    <w:rsid w:val="00D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285C1-4E6B-46C6-B270-7FEA7D38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Rigadintestazione">
    <w:name w:val="Riga d'intestazione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DocumentMap">
    <w:name w:val="DocumentMap"/>
    <w:pPr>
      <w:widowControl/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customStyle="1" w:styleId="Rientrocorpodeltesto21">
    <w:name w:val="Rientro corpo del testo 21"/>
    <w:basedOn w:val="Standard"/>
    <w:pPr>
      <w:ind w:left="-142" w:firstLine="851"/>
      <w:jc w:val="both"/>
    </w:pPr>
    <w:rPr>
      <w:sz w:val="24"/>
    </w:rPr>
  </w:style>
  <w:style w:type="paragraph" w:customStyle="1" w:styleId="western">
    <w:name w:val="western"/>
    <w:basedOn w:val="Standard"/>
    <w:pPr>
      <w:spacing w:before="100" w:after="119"/>
      <w:textAlignment w:val="auto"/>
    </w:pPr>
    <w:rPr>
      <w:color w:val="000000"/>
      <w:szCs w:val="22"/>
      <w:lang w:eastAsia="it-IT"/>
    </w:rPr>
  </w:style>
  <w:style w:type="paragraph" w:styleId="Nessunaspaziatura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Numeropagina">
    <w:name w:val="page number"/>
    <w:basedOn w:val="Carpredefinitoparagrafo"/>
  </w:style>
  <w:style w:type="character" w:customStyle="1" w:styleId="proponente">
    <w:name w:val="proponente"/>
    <w:rPr>
      <w:rFonts w:ascii="Arial" w:eastAsia="Arial" w:hAnsi="Arial" w:cs="Arial"/>
      <w:sz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StileMessaggioDiPostaElettronica15">
    <w:name w:val="StileMessaggioDiPostaElettronica15"/>
    <w:basedOn w:val="Carpredefinitoparagrafo"/>
    <w:rPr>
      <w:rFonts w:ascii="Calibri" w:eastAsia="Calibri" w:hAnsi="Calibri" w:cs="Times New Roman"/>
      <w:color w:val="auto"/>
      <w:sz w:val="22"/>
      <w:szCs w:val="22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creator>glio</dc:creator>
  <cp:lastModifiedBy>Mauro Gori</cp:lastModifiedBy>
  <cp:revision>2</cp:revision>
  <cp:lastPrinted>2019-07-09T11:16:00Z</cp:lastPrinted>
  <dcterms:created xsi:type="dcterms:W3CDTF">2024-11-30T17:40:00Z</dcterms:created>
  <dcterms:modified xsi:type="dcterms:W3CDTF">2024-11-30T17:40:00Z</dcterms:modified>
</cp:coreProperties>
</file>