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6B04D" w14:textId="54BCEE1C" w:rsidR="00254BD3" w:rsidRDefault="00621B05">
      <w:pPr>
        <w:pStyle w:val="Standard"/>
        <w:spacing w:after="0"/>
      </w:pPr>
      <w:bookmarkStart w:id="0" w:name="_GoBack"/>
      <w:bookmarkEnd w:id="0"/>
      <w:r>
        <w:rPr>
          <w:b/>
          <w:bCs/>
          <w:sz w:val="32"/>
          <w:szCs w:val="32"/>
        </w:rPr>
        <w:t>Esito Elezioni Cariche Sociali M</w:t>
      </w:r>
      <w:r w:rsidR="00CB2183">
        <w:rPr>
          <w:b/>
          <w:bCs/>
          <w:sz w:val="32"/>
          <w:szCs w:val="32"/>
        </w:rPr>
        <w:t xml:space="preserve">aestri del Lavoro </w:t>
      </w:r>
      <w:r>
        <w:rPr>
          <w:b/>
          <w:bCs/>
          <w:sz w:val="32"/>
          <w:szCs w:val="32"/>
        </w:rPr>
        <w:t>della Liguria</w:t>
      </w:r>
    </w:p>
    <w:p w14:paraId="1DC63B63" w14:textId="77777777" w:rsidR="00254BD3" w:rsidRDefault="00621B05">
      <w:pPr>
        <w:pStyle w:val="Standard"/>
        <w:spacing w:after="0"/>
      </w:pPr>
      <w:r>
        <w:rPr>
          <w:i/>
          <w:iCs/>
        </w:rPr>
        <w:t>Quadriennio 2022-2025</w:t>
      </w:r>
    </w:p>
    <w:p w14:paraId="58E10E65" w14:textId="77777777" w:rsidR="00254BD3" w:rsidRDefault="00254BD3">
      <w:pPr>
        <w:pStyle w:val="Standard"/>
        <w:rPr>
          <w:b/>
          <w:bCs/>
          <w:sz w:val="24"/>
          <w:szCs w:val="24"/>
        </w:rPr>
      </w:pPr>
    </w:p>
    <w:p w14:paraId="4CF212D4" w14:textId="77777777" w:rsidR="00254BD3" w:rsidRDefault="00621B05">
      <w:pPr>
        <w:pStyle w:val="Standard"/>
      </w:pPr>
      <w:r>
        <w:rPr>
          <w:b/>
          <w:bCs/>
          <w:sz w:val="24"/>
          <w:szCs w:val="24"/>
        </w:rPr>
        <w:t>CONSOLATO REGIONALE</w:t>
      </w:r>
    </w:p>
    <w:p w14:paraId="7DC93C8F" w14:textId="77777777" w:rsidR="00254BD3" w:rsidRDefault="00621B05">
      <w:pPr>
        <w:pStyle w:val="Standard"/>
        <w:spacing w:after="0"/>
      </w:pPr>
      <w:r>
        <w:rPr>
          <w:b/>
          <w:bCs/>
          <w:i/>
          <w:iCs/>
        </w:rPr>
        <w:t>Console:</w:t>
      </w:r>
      <w:r>
        <w:t xml:space="preserve"> Lodi Fausto;</w:t>
      </w:r>
    </w:p>
    <w:p w14:paraId="2C252938" w14:textId="77777777" w:rsidR="00254BD3" w:rsidRDefault="00621B05">
      <w:pPr>
        <w:pStyle w:val="Standard"/>
        <w:spacing w:after="0"/>
      </w:pPr>
      <w:r>
        <w:rPr>
          <w:b/>
          <w:bCs/>
          <w:i/>
          <w:iCs/>
        </w:rPr>
        <w:t>Segretario:</w:t>
      </w:r>
      <w:r>
        <w:t xml:space="preserve"> Pinasco Maria; </w:t>
      </w:r>
      <w:r>
        <w:rPr>
          <w:b/>
          <w:bCs/>
          <w:i/>
          <w:iCs/>
        </w:rPr>
        <w:t>Tesoriere:</w:t>
      </w:r>
      <w:r>
        <w:t xml:space="preserve"> Dionisi Bruno;</w:t>
      </w:r>
    </w:p>
    <w:p w14:paraId="28AB1925" w14:textId="77777777" w:rsidR="00254BD3" w:rsidRDefault="00621B05">
      <w:pPr>
        <w:pStyle w:val="Standard"/>
        <w:spacing w:after="0"/>
      </w:pPr>
      <w:r>
        <w:rPr>
          <w:b/>
          <w:bCs/>
          <w:i/>
          <w:iCs/>
        </w:rPr>
        <w:t xml:space="preserve">Consiglieri: </w:t>
      </w:r>
      <w:proofErr w:type="spellStart"/>
      <w:r>
        <w:t>Arcoleo</w:t>
      </w:r>
      <w:proofErr w:type="spellEnd"/>
      <w:r>
        <w:t xml:space="preserve"> Iliana, Costa Mario, D’Amore Antonio, Giordano Sergio, Micheletto Franco, Napoli Salvatore, Perlo Marco, </w:t>
      </w:r>
      <w:proofErr w:type="spellStart"/>
      <w:r>
        <w:t>Rabatti</w:t>
      </w:r>
      <w:proofErr w:type="spellEnd"/>
      <w:r>
        <w:t xml:space="preserve"> Sandra</w:t>
      </w:r>
    </w:p>
    <w:p w14:paraId="46F06513" w14:textId="390DF8E5" w:rsidR="00254BD3" w:rsidRDefault="00621B05">
      <w:pPr>
        <w:pStyle w:val="Standard"/>
        <w:spacing w:after="0"/>
      </w:pPr>
      <w:r>
        <w:rPr>
          <w:b/>
          <w:bCs/>
          <w:i/>
          <w:iCs/>
        </w:rPr>
        <w:t xml:space="preserve">Collegio Revisori dei Conti:  Effettivo: </w:t>
      </w:r>
      <w:r>
        <w:t xml:space="preserve">Sanguinetto Alfredo; </w:t>
      </w:r>
      <w:r>
        <w:rPr>
          <w:b/>
          <w:bCs/>
          <w:i/>
          <w:iCs/>
        </w:rPr>
        <w:t xml:space="preserve">Supplente: </w:t>
      </w:r>
      <w:proofErr w:type="spellStart"/>
      <w:r>
        <w:t>Cinco</w:t>
      </w:r>
      <w:proofErr w:type="spellEnd"/>
      <w:r>
        <w:t xml:space="preserve"> Aldo</w:t>
      </w:r>
    </w:p>
    <w:p w14:paraId="0EF88B9D" w14:textId="48960CDB" w:rsidR="000C76AB" w:rsidRPr="00336AC2" w:rsidRDefault="000C76AB" w:rsidP="000C76AB">
      <w:pPr>
        <w:pStyle w:val="Standard"/>
        <w:spacing w:after="0"/>
      </w:pPr>
      <w:r>
        <w:rPr>
          <w:b/>
          <w:bCs/>
          <w:i/>
          <w:iCs/>
        </w:rPr>
        <w:t xml:space="preserve">CER: Presidente: </w:t>
      </w:r>
      <w:r w:rsidRPr="00336AC2">
        <w:t>Masnata Libero</w:t>
      </w:r>
      <w:r>
        <w:t>;</w:t>
      </w:r>
      <w:r>
        <w:rPr>
          <w:b/>
          <w:bCs/>
          <w:i/>
          <w:iCs/>
        </w:rPr>
        <w:t xml:space="preserve"> Membri Effettivi: </w:t>
      </w:r>
      <w:r w:rsidRPr="00336AC2">
        <w:t xml:space="preserve">Barbini Alfredo, </w:t>
      </w:r>
      <w:proofErr w:type="spellStart"/>
      <w:r w:rsidRPr="00336AC2">
        <w:t>Conventini</w:t>
      </w:r>
      <w:proofErr w:type="spellEnd"/>
      <w:r w:rsidRPr="00336AC2">
        <w:t xml:space="preserve"> Fortunato</w:t>
      </w:r>
      <w:r>
        <w:rPr>
          <w:b/>
          <w:bCs/>
          <w:i/>
          <w:iCs/>
        </w:rPr>
        <w:t xml:space="preserve">; Membri      Supplenti: </w:t>
      </w:r>
      <w:r w:rsidRPr="00336AC2">
        <w:t>Calcagno</w:t>
      </w:r>
      <w:r>
        <w:t xml:space="preserve"> Pasquale</w:t>
      </w:r>
      <w:r w:rsidRPr="00336AC2">
        <w:t xml:space="preserve">, Prampolini Edvige </w:t>
      </w:r>
    </w:p>
    <w:p w14:paraId="68122ECC" w14:textId="77777777" w:rsidR="008166CE" w:rsidRDefault="008166CE">
      <w:pPr>
        <w:pStyle w:val="Standard"/>
        <w:spacing w:after="0"/>
      </w:pPr>
    </w:p>
    <w:p w14:paraId="0F62726E" w14:textId="77777777" w:rsidR="00254BD3" w:rsidRDefault="00254BD3">
      <w:pPr>
        <w:pStyle w:val="Standard"/>
        <w:spacing w:after="0"/>
        <w:rPr>
          <w:b/>
          <w:bCs/>
          <w:i/>
          <w:iCs/>
        </w:rPr>
      </w:pPr>
    </w:p>
    <w:p w14:paraId="1C6335A0" w14:textId="77777777" w:rsidR="00254BD3" w:rsidRDefault="00621B05">
      <w:pPr>
        <w:pStyle w:val="Standard"/>
      </w:pPr>
      <w:r>
        <w:rPr>
          <w:b/>
          <w:bCs/>
          <w:sz w:val="24"/>
          <w:szCs w:val="24"/>
        </w:rPr>
        <w:t>CONSOLATO PROVINCIALE GENOVA</w:t>
      </w:r>
    </w:p>
    <w:p w14:paraId="250D060E" w14:textId="77777777" w:rsidR="00254BD3" w:rsidRDefault="00621B05">
      <w:pPr>
        <w:pStyle w:val="Standard"/>
        <w:spacing w:after="0"/>
      </w:pPr>
      <w:r>
        <w:rPr>
          <w:b/>
          <w:bCs/>
          <w:i/>
          <w:iCs/>
        </w:rPr>
        <w:t xml:space="preserve">Console: </w:t>
      </w:r>
      <w:proofErr w:type="spellStart"/>
      <w:r>
        <w:t>Rabatti</w:t>
      </w:r>
      <w:proofErr w:type="spellEnd"/>
      <w:r>
        <w:t xml:space="preserve"> Sandra;</w:t>
      </w:r>
    </w:p>
    <w:p w14:paraId="7FAE1322" w14:textId="77777777" w:rsidR="00254BD3" w:rsidRDefault="00621B05">
      <w:pPr>
        <w:pStyle w:val="Standard"/>
        <w:spacing w:after="0"/>
      </w:pPr>
      <w:r>
        <w:rPr>
          <w:b/>
          <w:bCs/>
          <w:i/>
          <w:iCs/>
        </w:rPr>
        <w:t>Segretario:</w:t>
      </w:r>
      <w:r>
        <w:t xml:space="preserve"> Pezza Silvana; </w:t>
      </w:r>
      <w:r>
        <w:rPr>
          <w:b/>
          <w:bCs/>
          <w:i/>
          <w:iCs/>
        </w:rPr>
        <w:t>Tesoriere:</w:t>
      </w:r>
      <w:r>
        <w:t xml:space="preserve"> Dionisi Bruno</w:t>
      </w:r>
    </w:p>
    <w:p w14:paraId="54210D91" w14:textId="77777777" w:rsidR="00254BD3" w:rsidRDefault="00621B05">
      <w:pPr>
        <w:pStyle w:val="Standard"/>
        <w:spacing w:after="0"/>
      </w:pPr>
      <w:bookmarkStart w:id="1" w:name="_Hlk96795930"/>
      <w:r>
        <w:rPr>
          <w:b/>
          <w:bCs/>
          <w:i/>
          <w:iCs/>
        </w:rPr>
        <w:t xml:space="preserve">Consiglieri: </w:t>
      </w:r>
      <w:r>
        <w:t xml:space="preserve">Arduino Carlo, Bellucci Mauro, Carosio Giuliana, Colombari Roberta, Liotta Mario, Malaspina </w:t>
      </w:r>
      <w:bookmarkEnd w:id="1"/>
      <w:r>
        <w:t xml:space="preserve">Angelo, </w:t>
      </w:r>
      <w:proofErr w:type="spellStart"/>
      <w:r>
        <w:t>Massucco</w:t>
      </w:r>
      <w:proofErr w:type="spellEnd"/>
      <w:r>
        <w:t xml:space="preserve"> Gabriella, Micheletti Mirella,</w:t>
      </w:r>
    </w:p>
    <w:p w14:paraId="1312443A" w14:textId="77777777" w:rsidR="00254BD3" w:rsidRDefault="00621B05">
      <w:pPr>
        <w:pStyle w:val="Standard"/>
        <w:spacing w:after="0"/>
      </w:pPr>
      <w:r>
        <w:rPr>
          <w:b/>
          <w:bCs/>
          <w:i/>
          <w:iCs/>
        </w:rPr>
        <w:t xml:space="preserve">Collegio Revisori dei Conti: Effettivo: </w:t>
      </w:r>
      <w:r>
        <w:t xml:space="preserve">Sanguinetto Alfredo; </w:t>
      </w:r>
      <w:r>
        <w:rPr>
          <w:b/>
          <w:bCs/>
          <w:i/>
          <w:iCs/>
        </w:rPr>
        <w:t xml:space="preserve">Supplente: </w:t>
      </w:r>
      <w:r>
        <w:t>Crocco Fabrizio</w:t>
      </w:r>
    </w:p>
    <w:p w14:paraId="3ED022A9" w14:textId="77777777" w:rsidR="00254BD3" w:rsidRDefault="00254BD3">
      <w:pPr>
        <w:pStyle w:val="Standard"/>
        <w:spacing w:after="0"/>
        <w:rPr>
          <w:b/>
          <w:bCs/>
          <w:i/>
          <w:iCs/>
        </w:rPr>
      </w:pPr>
    </w:p>
    <w:p w14:paraId="51CE9312" w14:textId="77777777" w:rsidR="00254BD3" w:rsidRDefault="00254BD3">
      <w:pPr>
        <w:pStyle w:val="Standard"/>
        <w:spacing w:after="0"/>
        <w:rPr>
          <w:b/>
          <w:bCs/>
          <w:i/>
          <w:iCs/>
        </w:rPr>
      </w:pPr>
    </w:p>
    <w:p w14:paraId="7CED0608" w14:textId="77777777" w:rsidR="00254BD3" w:rsidRDefault="00621B05">
      <w:pPr>
        <w:pStyle w:val="Standard"/>
      </w:pPr>
      <w:r>
        <w:rPr>
          <w:b/>
          <w:bCs/>
          <w:sz w:val="24"/>
          <w:szCs w:val="24"/>
        </w:rPr>
        <w:t>CONSOLATO PROVINCIALE IMPERIA</w:t>
      </w:r>
    </w:p>
    <w:p w14:paraId="2C0D61B6" w14:textId="77777777" w:rsidR="00254BD3" w:rsidRDefault="00621B05">
      <w:pPr>
        <w:pStyle w:val="Standard"/>
        <w:spacing w:after="0"/>
      </w:pPr>
      <w:r>
        <w:rPr>
          <w:b/>
          <w:bCs/>
          <w:i/>
          <w:iCs/>
        </w:rPr>
        <w:t xml:space="preserve">Console: </w:t>
      </w:r>
      <w:r>
        <w:t>Napoli Salvatore;</w:t>
      </w:r>
    </w:p>
    <w:p w14:paraId="186A3FE3" w14:textId="77777777" w:rsidR="00254BD3" w:rsidRDefault="00621B05">
      <w:pPr>
        <w:pStyle w:val="Standard"/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 xml:space="preserve">Console Vicario: </w:t>
      </w:r>
      <w:r>
        <w:t>Buscaglia Vincenzo</w:t>
      </w:r>
    </w:p>
    <w:p w14:paraId="3F21A6DB" w14:textId="77777777" w:rsidR="00254BD3" w:rsidRDefault="00621B05">
      <w:pPr>
        <w:pStyle w:val="Standard"/>
        <w:spacing w:after="0"/>
      </w:pPr>
      <w:r>
        <w:rPr>
          <w:b/>
          <w:bCs/>
          <w:i/>
          <w:iCs/>
        </w:rPr>
        <w:t xml:space="preserve">Segretario:  </w:t>
      </w:r>
      <w:r>
        <w:t xml:space="preserve">Frassoni Luciano; </w:t>
      </w:r>
      <w:r>
        <w:rPr>
          <w:b/>
          <w:bCs/>
          <w:i/>
          <w:iCs/>
        </w:rPr>
        <w:t>Tesoriere:</w:t>
      </w:r>
      <w:r>
        <w:t xml:space="preserve"> Bianchi Paolo</w:t>
      </w:r>
    </w:p>
    <w:p w14:paraId="090AECAA" w14:textId="77777777" w:rsidR="00254BD3" w:rsidRDefault="00621B05">
      <w:pPr>
        <w:pStyle w:val="Standard"/>
        <w:spacing w:after="0"/>
      </w:pPr>
      <w:r>
        <w:rPr>
          <w:b/>
          <w:bCs/>
          <w:i/>
          <w:iCs/>
        </w:rPr>
        <w:t xml:space="preserve">Consiglieri: </w:t>
      </w:r>
      <w:r>
        <w:t>Penasso Renato, Soave Francesco</w:t>
      </w:r>
    </w:p>
    <w:p w14:paraId="0325E5B7" w14:textId="77777777" w:rsidR="00254BD3" w:rsidRDefault="00621B05">
      <w:pPr>
        <w:pStyle w:val="Standard"/>
        <w:spacing w:after="0"/>
      </w:pPr>
      <w:r>
        <w:rPr>
          <w:b/>
          <w:bCs/>
          <w:i/>
          <w:iCs/>
        </w:rPr>
        <w:t xml:space="preserve">Collegio Revisori dei Conti:  Effettivo: </w:t>
      </w:r>
      <w:r>
        <w:t xml:space="preserve">Siccardi Dionisio; </w:t>
      </w:r>
      <w:r>
        <w:rPr>
          <w:b/>
          <w:bCs/>
          <w:i/>
          <w:iCs/>
        </w:rPr>
        <w:t xml:space="preserve">Supplente: </w:t>
      </w:r>
      <w:r>
        <w:t>Gazzano Silvio</w:t>
      </w:r>
    </w:p>
    <w:p w14:paraId="5FEA5A8C" w14:textId="77777777" w:rsidR="00254BD3" w:rsidRDefault="00254BD3">
      <w:pPr>
        <w:pStyle w:val="Standard"/>
      </w:pPr>
    </w:p>
    <w:p w14:paraId="3CA08820" w14:textId="77777777" w:rsidR="00254BD3" w:rsidRDefault="00621B05">
      <w:pPr>
        <w:pStyle w:val="Standard"/>
      </w:pPr>
      <w:r>
        <w:rPr>
          <w:b/>
          <w:bCs/>
          <w:sz w:val="24"/>
          <w:szCs w:val="24"/>
        </w:rPr>
        <w:t>CONSOLATO PROVINCIALE LA SPEZIA</w:t>
      </w:r>
    </w:p>
    <w:p w14:paraId="7593073E" w14:textId="77777777" w:rsidR="00254BD3" w:rsidRDefault="00621B05">
      <w:pPr>
        <w:pStyle w:val="Standard"/>
        <w:spacing w:after="0"/>
      </w:pPr>
      <w:r>
        <w:rPr>
          <w:b/>
          <w:bCs/>
          <w:i/>
          <w:iCs/>
        </w:rPr>
        <w:t xml:space="preserve">Console: </w:t>
      </w:r>
      <w:r>
        <w:t>Micheletto Franco;</w:t>
      </w:r>
    </w:p>
    <w:p w14:paraId="2489CAA3" w14:textId="77777777" w:rsidR="00254BD3" w:rsidRDefault="00621B05">
      <w:pPr>
        <w:pStyle w:val="Standard"/>
        <w:spacing w:after="0"/>
      </w:pPr>
      <w:r>
        <w:rPr>
          <w:b/>
          <w:bCs/>
          <w:i/>
          <w:iCs/>
        </w:rPr>
        <w:t>Vice Consol</w:t>
      </w:r>
      <w:r>
        <w:t>e: D’Amore Antonio</w:t>
      </w:r>
    </w:p>
    <w:p w14:paraId="552FA575" w14:textId="77777777" w:rsidR="00254BD3" w:rsidRDefault="00621B05">
      <w:pPr>
        <w:pStyle w:val="Standard"/>
        <w:spacing w:after="0"/>
      </w:pPr>
      <w:r>
        <w:rPr>
          <w:b/>
          <w:bCs/>
          <w:i/>
          <w:iCs/>
        </w:rPr>
        <w:t>Segretario e Tesoriere:</w:t>
      </w:r>
      <w:r>
        <w:t xml:space="preserve"> Ciri Carlo</w:t>
      </w:r>
    </w:p>
    <w:p w14:paraId="1FEB55F8" w14:textId="77777777" w:rsidR="00254BD3" w:rsidRDefault="00621B05">
      <w:pPr>
        <w:pStyle w:val="Standard"/>
        <w:spacing w:after="0"/>
      </w:pPr>
      <w:r>
        <w:rPr>
          <w:b/>
          <w:bCs/>
          <w:i/>
          <w:iCs/>
        </w:rPr>
        <w:t xml:space="preserve">Consiglieri: </w:t>
      </w:r>
      <w:r>
        <w:t xml:space="preserve">Franceschi Giuliano, </w:t>
      </w:r>
      <w:proofErr w:type="spellStart"/>
      <w:r>
        <w:t>Lucchinelli</w:t>
      </w:r>
      <w:proofErr w:type="spellEnd"/>
      <w:r>
        <w:t xml:space="preserve"> Stefano, Magnani Marina, Sgherri Roberto</w:t>
      </w:r>
    </w:p>
    <w:p w14:paraId="224DC41E" w14:textId="77777777" w:rsidR="00254BD3" w:rsidRDefault="00621B05">
      <w:pPr>
        <w:pStyle w:val="Standard"/>
        <w:spacing w:after="0"/>
      </w:pPr>
      <w:r>
        <w:rPr>
          <w:b/>
          <w:bCs/>
          <w:i/>
          <w:iCs/>
        </w:rPr>
        <w:t xml:space="preserve">Collegio Revisori dei Conti:  Effettivo: </w:t>
      </w:r>
      <w:r>
        <w:t xml:space="preserve">Gualco Massimo; </w:t>
      </w:r>
      <w:r>
        <w:rPr>
          <w:b/>
          <w:bCs/>
          <w:i/>
          <w:iCs/>
        </w:rPr>
        <w:t xml:space="preserve">Supplente: </w:t>
      </w:r>
      <w:r>
        <w:t>Mauri Maura;</w:t>
      </w:r>
    </w:p>
    <w:p w14:paraId="1C696F25" w14:textId="77777777" w:rsidR="00254BD3" w:rsidRDefault="00254BD3">
      <w:pPr>
        <w:pStyle w:val="Standard"/>
      </w:pPr>
    </w:p>
    <w:p w14:paraId="13D9936B" w14:textId="77777777" w:rsidR="00254BD3" w:rsidRDefault="00621B05">
      <w:pPr>
        <w:pStyle w:val="Standard"/>
      </w:pPr>
      <w:r>
        <w:rPr>
          <w:b/>
          <w:bCs/>
          <w:sz w:val="24"/>
          <w:szCs w:val="24"/>
        </w:rPr>
        <w:t>CONSOLATO PROVINCIALE SAVONA</w:t>
      </w:r>
    </w:p>
    <w:p w14:paraId="1CF93375" w14:textId="77777777" w:rsidR="00254BD3" w:rsidRDefault="00621B05">
      <w:pPr>
        <w:pStyle w:val="Standard"/>
        <w:spacing w:after="0"/>
      </w:pPr>
      <w:r>
        <w:rPr>
          <w:b/>
          <w:bCs/>
          <w:i/>
          <w:iCs/>
        </w:rPr>
        <w:t xml:space="preserve">Console: </w:t>
      </w:r>
      <w:r>
        <w:t>Costa Mario;</w:t>
      </w:r>
    </w:p>
    <w:p w14:paraId="1F37E333" w14:textId="77777777" w:rsidR="00254BD3" w:rsidRDefault="00621B05">
      <w:pPr>
        <w:pStyle w:val="Standard"/>
        <w:spacing w:after="0"/>
      </w:pPr>
      <w:r>
        <w:rPr>
          <w:b/>
          <w:bCs/>
          <w:i/>
          <w:iCs/>
        </w:rPr>
        <w:t xml:space="preserve">Viceconsoli: </w:t>
      </w:r>
      <w:r>
        <w:t>Ferro Andrea</w:t>
      </w:r>
      <w:r>
        <w:rPr>
          <w:b/>
          <w:bCs/>
          <w:i/>
          <w:iCs/>
        </w:rPr>
        <w:t xml:space="preserve"> </w:t>
      </w:r>
      <w:r>
        <w:t>con delega</w:t>
      </w:r>
      <w:r>
        <w:rPr>
          <w:b/>
          <w:bCs/>
          <w:i/>
          <w:iCs/>
        </w:rPr>
        <w:t xml:space="preserve"> Segretario, </w:t>
      </w:r>
      <w:r>
        <w:t>Ghersi Luca;</w:t>
      </w:r>
    </w:p>
    <w:p w14:paraId="3E13F13F" w14:textId="77777777" w:rsidR="00254BD3" w:rsidRDefault="00621B05">
      <w:pPr>
        <w:pStyle w:val="Standard"/>
        <w:spacing w:after="0"/>
      </w:pPr>
      <w:r>
        <w:rPr>
          <w:b/>
          <w:bCs/>
          <w:i/>
          <w:iCs/>
        </w:rPr>
        <w:t>Tesoriere:</w:t>
      </w:r>
      <w:r>
        <w:t xml:space="preserve"> </w:t>
      </w:r>
      <w:proofErr w:type="spellStart"/>
      <w:r>
        <w:t>Briata</w:t>
      </w:r>
      <w:proofErr w:type="spellEnd"/>
      <w:r>
        <w:t xml:space="preserve"> Giovanni;</w:t>
      </w:r>
    </w:p>
    <w:p w14:paraId="1E1ACFF0" w14:textId="77777777" w:rsidR="00254BD3" w:rsidRDefault="00621B05">
      <w:pPr>
        <w:pStyle w:val="Standard"/>
        <w:spacing w:after="0"/>
      </w:pPr>
      <w:r>
        <w:rPr>
          <w:b/>
          <w:bCs/>
          <w:i/>
          <w:iCs/>
        </w:rPr>
        <w:t xml:space="preserve">Consiglio: </w:t>
      </w:r>
      <w:r>
        <w:t xml:space="preserve">Minetti Alfio, Perlo Marco, </w:t>
      </w:r>
      <w:proofErr w:type="spellStart"/>
      <w:r>
        <w:t>Sciandra</w:t>
      </w:r>
      <w:proofErr w:type="spellEnd"/>
      <w:r>
        <w:t xml:space="preserve"> Sandro;</w:t>
      </w:r>
    </w:p>
    <w:p w14:paraId="05A7D9B2" w14:textId="77777777" w:rsidR="00254BD3" w:rsidRDefault="00621B05">
      <w:pPr>
        <w:pStyle w:val="Standard"/>
        <w:spacing w:after="0"/>
      </w:pPr>
      <w:r>
        <w:rPr>
          <w:b/>
          <w:bCs/>
          <w:i/>
          <w:iCs/>
        </w:rPr>
        <w:t xml:space="preserve">Collegio Revisori dei Conti:  Effettivo: </w:t>
      </w:r>
      <w:r>
        <w:t xml:space="preserve">Bianco Alberto; </w:t>
      </w:r>
      <w:r>
        <w:rPr>
          <w:b/>
          <w:bCs/>
          <w:i/>
          <w:iCs/>
        </w:rPr>
        <w:t xml:space="preserve">Supplente: </w:t>
      </w:r>
      <w:r>
        <w:t>Merlo Giuseppe.</w:t>
      </w:r>
    </w:p>
    <w:p w14:paraId="13573B49" w14:textId="77777777" w:rsidR="00254BD3" w:rsidRDefault="00254BD3">
      <w:pPr>
        <w:pStyle w:val="Standard"/>
        <w:spacing w:after="0"/>
        <w:rPr>
          <w:b/>
          <w:bCs/>
          <w:i/>
          <w:iCs/>
        </w:rPr>
      </w:pPr>
    </w:p>
    <w:p w14:paraId="148A2D26" w14:textId="77777777" w:rsidR="00254BD3" w:rsidRDefault="00254BD3">
      <w:pPr>
        <w:pStyle w:val="Standard"/>
      </w:pPr>
    </w:p>
    <w:p w14:paraId="13F2C52D" w14:textId="77777777" w:rsidR="00254BD3" w:rsidRDefault="00254BD3">
      <w:pPr>
        <w:pStyle w:val="Standard"/>
      </w:pPr>
    </w:p>
    <w:sectPr w:rsidR="00254BD3"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78705" w14:textId="77777777" w:rsidR="00774FB4" w:rsidRDefault="00774FB4">
      <w:pPr>
        <w:spacing w:after="0" w:line="240" w:lineRule="auto"/>
      </w:pPr>
      <w:r>
        <w:separator/>
      </w:r>
    </w:p>
  </w:endnote>
  <w:endnote w:type="continuationSeparator" w:id="0">
    <w:p w14:paraId="2E444426" w14:textId="77777777" w:rsidR="00774FB4" w:rsidRDefault="0077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9DE8C" w14:textId="77777777" w:rsidR="00774FB4" w:rsidRDefault="00774FB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53AF6E3" w14:textId="77777777" w:rsidR="00774FB4" w:rsidRDefault="00774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D3"/>
    <w:rsid w:val="000C76AB"/>
    <w:rsid w:val="00254BD3"/>
    <w:rsid w:val="00286358"/>
    <w:rsid w:val="00621B05"/>
    <w:rsid w:val="006724AC"/>
    <w:rsid w:val="00774FB4"/>
    <w:rsid w:val="008166CE"/>
    <w:rsid w:val="00CB2183"/>
    <w:rsid w:val="00DB2D10"/>
    <w:rsid w:val="00E82AEB"/>
    <w:rsid w:val="00E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6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1</dc:creator>
  <cp:lastModifiedBy>Luigi</cp:lastModifiedBy>
  <cp:revision>12</cp:revision>
  <dcterms:created xsi:type="dcterms:W3CDTF">2022-02-28T11:57:00Z</dcterms:created>
  <dcterms:modified xsi:type="dcterms:W3CDTF">2022-05-10T19:48:00Z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