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93" w:rsidRPr="004B7693" w:rsidRDefault="004B7693" w:rsidP="004B7693">
      <w:pPr>
        <w:shd w:val="clear" w:color="auto" w:fill="FFFFFF"/>
        <w:spacing w:after="72" w:line="360" w:lineRule="atLeast"/>
        <w:outlineLvl w:val="0"/>
        <w:rPr>
          <w:rFonts w:ascii="Arial" w:eastAsia="Times New Roman" w:hAnsi="Arial" w:cs="Arial"/>
          <w:color w:val="000000"/>
          <w:spacing w:val="-12"/>
          <w:kern w:val="36"/>
          <w:sz w:val="44"/>
          <w:szCs w:val="44"/>
          <w:lang w:eastAsia="it-IT"/>
        </w:rPr>
      </w:pPr>
      <w:r w:rsidRPr="004B7693">
        <w:rPr>
          <w:rFonts w:ascii="Arial" w:eastAsia="Times New Roman" w:hAnsi="Arial" w:cs="Arial"/>
          <w:color w:val="000000"/>
          <w:spacing w:val="-12"/>
          <w:kern w:val="36"/>
          <w:sz w:val="44"/>
          <w:szCs w:val="44"/>
          <w:lang w:eastAsia="it-IT"/>
        </w:rPr>
        <w:t>Premio di laurea Francesco Zaccaria 2017-2018</w:t>
      </w:r>
    </w:p>
    <w:p w:rsidR="004B7693" w:rsidRPr="004B7693" w:rsidRDefault="004B7693" w:rsidP="004B769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444444"/>
          <w:lang w:eastAsia="it-IT"/>
        </w:rPr>
      </w:pPr>
      <w:r w:rsidRPr="004B7693">
        <w:rPr>
          <w:rFonts w:ascii="Arial" w:eastAsia="Times New Roman" w:hAnsi="Arial" w:cs="Arial"/>
          <w:b/>
          <w:bCs/>
          <w:color w:val="444444"/>
          <w:lang w:eastAsia="it-IT"/>
        </w:rPr>
        <w:t>La "Federazione Maestri del Lavoro d'Italia", il Comitato 12 Giugno" e la "Famiglia Zaccaria" indicono un concorso nazionale, per titoli, per l'attribuzione di un premio "FRANCESCO ZACCARIA" per la migliore tesi magistrale in Giurisprudenza, discussa con esito positivo negli anni 2017 e 2018 sul tema:</w:t>
      </w:r>
    </w:p>
    <w:p w:rsidR="004B7693" w:rsidRPr="004B7693" w:rsidRDefault="004B7693" w:rsidP="004B769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444444"/>
          <w:lang w:eastAsia="it-IT"/>
        </w:rPr>
      </w:pPr>
      <w:r w:rsidRPr="004B7693">
        <w:rPr>
          <w:rFonts w:ascii="Arial" w:eastAsia="Times New Roman" w:hAnsi="Arial" w:cs="Arial"/>
          <w:b/>
          <w:bCs/>
          <w:i/>
          <w:iCs/>
          <w:color w:val="444444"/>
          <w:lang w:eastAsia="it-IT"/>
        </w:rPr>
        <w:t xml:space="preserve">"INFORTUNI MORTALI E DANNI AMBIENTALI NEI LUOGHI </w:t>
      </w:r>
      <w:proofErr w:type="spellStart"/>
      <w:r w:rsidRPr="004B7693">
        <w:rPr>
          <w:rFonts w:ascii="Arial" w:eastAsia="Times New Roman" w:hAnsi="Arial" w:cs="Arial"/>
          <w:b/>
          <w:bCs/>
          <w:i/>
          <w:iCs/>
          <w:color w:val="444444"/>
          <w:lang w:eastAsia="it-IT"/>
        </w:rPr>
        <w:t>DI</w:t>
      </w:r>
      <w:proofErr w:type="spellEnd"/>
      <w:r w:rsidRPr="004B7693">
        <w:rPr>
          <w:rFonts w:ascii="Arial" w:eastAsia="Times New Roman" w:hAnsi="Arial" w:cs="Arial"/>
          <w:b/>
          <w:bCs/>
          <w:i/>
          <w:iCs/>
          <w:color w:val="444444"/>
          <w:lang w:eastAsia="it-IT"/>
        </w:rPr>
        <w:t xml:space="preserve"> LAVORO.</w:t>
      </w:r>
    </w:p>
    <w:p w:rsidR="004B7693" w:rsidRPr="004B7693" w:rsidRDefault="004B7693" w:rsidP="004B7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4B7693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>Confronto tra la normativa italiana e quella dei paesi più industrializzati su responsabilità Civile e Penale di tutti gli attori, compreso gli Enti di controllo e prevenzione".</w:t>
      </w:r>
    </w:p>
    <w:p w:rsidR="004B7693" w:rsidRPr="004B7693" w:rsidRDefault="004B7693" w:rsidP="004B769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444444"/>
          <w:lang w:eastAsia="it-IT"/>
        </w:rPr>
      </w:pPr>
    </w:p>
    <w:p w:rsidR="004B7693" w:rsidRPr="004B7693" w:rsidRDefault="004B7693" w:rsidP="004B7693">
      <w:pPr>
        <w:shd w:val="clear" w:color="auto" w:fill="FFFFFF"/>
        <w:spacing w:after="0" w:line="288" w:lineRule="atLeast"/>
        <w:jc w:val="both"/>
        <w:outlineLvl w:val="2"/>
        <w:rPr>
          <w:rFonts w:ascii="Arial" w:eastAsia="Times New Roman" w:hAnsi="Arial" w:cs="Arial"/>
          <w:color w:val="444444"/>
          <w:lang w:eastAsia="it-IT"/>
        </w:rPr>
      </w:pPr>
      <w:r w:rsidRPr="004B7693">
        <w:rPr>
          <w:rFonts w:ascii="Arial" w:eastAsia="Times New Roman" w:hAnsi="Arial" w:cs="Arial"/>
          <w:b/>
          <w:bCs/>
          <w:color w:val="444444"/>
          <w:lang w:eastAsia="it-IT"/>
        </w:rPr>
        <w:t>Destinatari: </w:t>
      </w:r>
      <w:r w:rsidRPr="004B7693">
        <w:rPr>
          <w:rFonts w:ascii="Arial" w:eastAsia="Times New Roman" w:hAnsi="Arial" w:cs="Arial"/>
          <w:color w:val="444444"/>
          <w:lang w:eastAsia="it-IT"/>
        </w:rPr>
        <w:t>È indetto il concorso nazionale per l’assegnazione di un premio, dell’importo complessivo di Euro 1.500 (Millecinquecento) al lordo degli oneri fiscali e delle ritenute di legge, quale contributo alle spese di perfezionamento formativo (corsi specialistici post-laurea, master, corsi di perfezionamento linguistico, etc.) riservato a coloro che hanno conseguito il titolo di studio di laurea magistrale in Giurisprudenza (classe LMG/O1) tra il 1 gennaio 2017 e il 30 giugno 2018 presso una Università italiana.</w:t>
      </w:r>
    </w:p>
    <w:p w:rsidR="004B7693" w:rsidRPr="004B7693" w:rsidRDefault="004B7693" w:rsidP="004B769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444444"/>
          <w:lang w:eastAsia="it-IT"/>
        </w:rPr>
      </w:pPr>
      <w:r w:rsidRPr="004B7693">
        <w:rPr>
          <w:rFonts w:ascii="Arial" w:eastAsia="Times New Roman" w:hAnsi="Arial" w:cs="Arial"/>
          <w:b/>
          <w:bCs/>
          <w:color w:val="444444"/>
          <w:lang w:eastAsia="it-IT"/>
        </w:rPr>
        <w:t>Periodo di riferimento: </w:t>
      </w:r>
      <w:r w:rsidRPr="004B7693">
        <w:rPr>
          <w:rFonts w:ascii="Arial" w:eastAsia="Times New Roman" w:hAnsi="Arial" w:cs="Arial"/>
          <w:color w:val="444444"/>
          <w:lang w:eastAsia="it-IT"/>
        </w:rPr>
        <w:t>sessioni di laurea tra il 1 gennaio 2017 e il 30 giugno 2018</w:t>
      </w:r>
    </w:p>
    <w:p w:rsidR="004B7693" w:rsidRPr="004B7693" w:rsidRDefault="004B7693" w:rsidP="004B769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444444"/>
          <w:lang w:eastAsia="it-IT"/>
        </w:rPr>
      </w:pPr>
      <w:r w:rsidRPr="004B7693">
        <w:rPr>
          <w:rFonts w:ascii="Arial" w:eastAsia="Times New Roman" w:hAnsi="Arial" w:cs="Arial"/>
          <w:b/>
          <w:bCs/>
          <w:color w:val="444444"/>
          <w:lang w:eastAsia="it-IT"/>
        </w:rPr>
        <w:t>Scadenza: </w:t>
      </w:r>
      <w:r w:rsidRPr="004B7693">
        <w:rPr>
          <w:rFonts w:ascii="Arial" w:eastAsia="Times New Roman" w:hAnsi="Arial" w:cs="Arial"/>
          <w:color w:val="444444"/>
          <w:lang w:eastAsia="it-IT"/>
        </w:rPr>
        <w:t>il termine ultimo per la presentazione delle domande, </w:t>
      </w:r>
      <w:r w:rsidRPr="004B7693">
        <w:rPr>
          <w:rFonts w:ascii="Arial" w:eastAsia="Times New Roman" w:hAnsi="Arial" w:cs="Arial"/>
          <w:b/>
          <w:bCs/>
          <w:color w:val="444444"/>
          <w:lang w:eastAsia="it-IT"/>
        </w:rPr>
        <w:t>da inviare esclusivamente a mezzo raccomandata con ricevuta di ritorno </w:t>
      </w:r>
      <w:r w:rsidRPr="004B7693">
        <w:rPr>
          <w:rFonts w:ascii="Arial" w:eastAsia="Times New Roman" w:hAnsi="Arial" w:cs="Arial"/>
          <w:color w:val="444444"/>
          <w:lang w:eastAsia="it-IT"/>
        </w:rPr>
        <w:t>all'Università degli Studi di Bari Aldo Moro, è il giorno </w:t>
      </w:r>
      <w:r w:rsidRPr="004B7693">
        <w:rPr>
          <w:rFonts w:ascii="Arial" w:eastAsia="Times New Roman" w:hAnsi="Arial" w:cs="Arial"/>
          <w:b/>
          <w:bCs/>
          <w:color w:val="444444"/>
          <w:lang w:eastAsia="it-IT"/>
        </w:rPr>
        <w:t>14 settembre 2018 entro le ore 12,00.</w:t>
      </w:r>
    </w:p>
    <w:p w:rsidR="004B7693" w:rsidRPr="004B7693" w:rsidRDefault="004B7693" w:rsidP="004B769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it-IT"/>
        </w:rPr>
      </w:pPr>
      <w:r w:rsidRPr="004B7693">
        <w:rPr>
          <w:rFonts w:ascii="Arial" w:eastAsia="Times New Roman" w:hAnsi="Arial" w:cs="Arial"/>
          <w:color w:val="000000"/>
          <w:lang w:eastAsia="it-IT"/>
        </w:rPr>
        <w:t> </w:t>
      </w:r>
    </w:p>
    <w:p w:rsidR="00471251" w:rsidRDefault="00471251"/>
    <w:sectPr w:rsidR="00471251" w:rsidSect="00471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B7693"/>
    <w:rsid w:val="00471251"/>
    <w:rsid w:val="004B7693"/>
    <w:rsid w:val="004E1992"/>
    <w:rsid w:val="00E9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251"/>
  </w:style>
  <w:style w:type="paragraph" w:styleId="Titolo1">
    <w:name w:val="heading 1"/>
    <w:basedOn w:val="Normale"/>
    <w:link w:val="Titolo1Carattere"/>
    <w:uiPriority w:val="9"/>
    <w:qFormat/>
    <w:rsid w:val="004B76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B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769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B769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4B7693"/>
    <w:rPr>
      <w:b/>
      <w:bCs/>
    </w:rPr>
  </w:style>
  <w:style w:type="character" w:styleId="Enfasicorsivo">
    <w:name w:val="Emphasis"/>
    <w:basedOn w:val="Carpredefinitoparagrafo"/>
    <w:uiPriority w:val="20"/>
    <w:qFormat/>
    <w:rsid w:val="004B7693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B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HP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Manfredi</dc:creator>
  <cp:lastModifiedBy>Silvio Manfredi</cp:lastModifiedBy>
  <cp:revision>2</cp:revision>
  <dcterms:created xsi:type="dcterms:W3CDTF">2018-07-09T12:53:00Z</dcterms:created>
  <dcterms:modified xsi:type="dcterms:W3CDTF">2018-07-09T12:53:00Z</dcterms:modified>
</cp:coreProperties>
</file>